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E1" w:rsidRDefault="001315E1" w:rsidP="001315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1315E1" w:rsidRPr="001223AF" w:rsidRDefault="001315E1" w:rsidP="001315E1">
      <w:pPr>
        <w:spacing w:after="0" w:line="276" w:lineRule="auto"/>
        <w:ind w:left="-993"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программы повышения квалификации </w:t>
      </w:r>
    </w:p>
    <w:p w:rsidR="001315E1" w:rsidRDefault="001315E1" w:rsidP="001315E1">
      <w:pPr>
        <w:spacing w:after="0" w:line="276" w:lineRule="auto"/>
        <w:ind w:left="-993"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3A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</w:rPr>
        <w:t>Профилактика и предупреждение терроризма и национального экстремизма</w:t>
      </w:r>
      <w:r w:rsidRPr="001223AF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315E1" w:rsidRPr="001223AF" w:rsidRDefault="001315E1" w:rsidP="001315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72 часа, дистанционная форма обучения</w:t>
      </w:r>
    </w:p>
    <w:p w:rsidR="001315E1" w:rsidRDefault="001315E1" w:rsidP="001315E1">
      <w:pPr>
        <w:spacing w:after="0" w:line="276" w:lineRule="auto"/>
        <w:rPr>
          <w:rFonts w:ascii="Times New Roman" w:eastAsia="Times New Roman" w:hAnsi="Times New Roman"/>
          <w:sz w:val="24"/>
        </w:rPr>
      </w:pPr>
    </w:p>
    <w:tbl>
      <w:tblPr>
        <w:tblStyle w:val="a3"/>
        <w:tblW w:w="11177" w:type="dxa"/>
        <w:tblInd w:w="-1281" w:type="dxa"/>
        <w:tblLayout w:type="fixed"/>
        <w:tblLook w:val="04A0"/>
      </w:tblPr>
      <w:tblGrid>
        <w:gridCol w:w="540"/>
        <w:gridCol w:w="3430"/>
        <w:gridCol w:w="1275"/>
        <w:gridCol w:w="1276"/>
        <w:gridCol w:w="1985"/>
        <w:gridCol w:w="2671"/>
      </w:tblGrid>
      <w:tr w:rsidR="001315E1" w:rsidRPr="0080313C" w:rsidTr="00FF06C7">
        <w:tc>
          <w:tcPr>
            <w:tcW w:w="540" w:type="dxa"/>
            <w:vMerge w:val="restart"/>
          </w:tcPr>
          <w:p w:rsidR="001315E1" w:rsidRPr="0080313C" w:rsidRDefault="001315E1" w:rsidP="00FF06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vMerge w:val="restart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7207" w:type="dxa"/>
            <w:gridSpan w:val="4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315E1" w:rsidRPr="0080313C" w:rsidTr="00FF06C7">
        <w:tc>
          <w:tcPr>
            <w:tcW w:w="540" w:type="dxa"/>
            <w:vMerge/>
          </w:tcPr>
          <w:p w:rsidR="001315E1" w:rsidRPr="0080313C" w:rsidRDefault="001315E1" w:rsidP="00FF06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1315E1" w:rsidRPr="0080313C" w:rsidRDefault="001315E1" w:rsidP="00FF06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671" w:type="dxa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315E1" w:rsidRPr="0080313C" w:rsidTr="00FF06C7">
        <w:tc>
          <w:tcPr>
            <w:tcW w:w="540" w:type="dxa"/>
          </w:tcPr>
          <w:p w:rsidR="001315E1" w:rsidRPr="0080313C" w:rsidRDefault="001315E1" w:rsidP="00FF06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1315E1" w:rsidRPr="0083108E" w:rsidRDefault="001315E1" w:rsidP="00FF06C7">
            <w:pPr>
              <w:pStyle w:val="Default"/>
              <w:spacing w:line="276" w:lineRule="auto"/>
            </w:pPr>
            <w:r w:rsidRPr="0083108E">
              <w:rPr>
                <w:b/>
                <w:bCs/>
              </w:rPr>
              <w:t>Модуль</w:t>
            </w:r>
            <w:proofErr w:type="gramStart"/>
            <w:r w:rsidRPr="0083108E">
              <w:rPr>
                <w:b/>
                <w:bCs/>
              </w:rPr>
              <w:t>1</w:t>
            </w:r>
            <w:proofErr w:type="gramEnd"/>
            <w:r w:rsidRPr="0083108E">
              <w:rPr>
                <w:b/>
                <w:bCs/>
              </w:rPr>
              <w:t>.</w:t>
            </w:r>
          </w:p>
          <w:p w:rsidR="001315E1" w:rsidRPr="0080313C" w:rsidRDefault="001315E1" w:rsidP="00FF06C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Терроризм. Введение в проблему.</w:t>
            </w:r>
          </w:p>
        </w:tc>
        <w:tc>
          <w:tcPr>
            <w:tcW w:w="1275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3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315E1" w:rsidRPr="0080313C" w:rsidTr="00FF06C7">
        <w:tc>
          <w:tcPr>
            <w:tcW w:w="540" w:type="dxa"/>
          </w:tcPr>
          <w:p w:rsidR="001315E1" w:rsidRPr="0080313C" w:rsidRDefault="001315E1" w:rsidP="00FF06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1315E1" w:rsidRPr="0083108E" w:rsidRDefault="001315E1" w:rsidP="00FF06C7">
            <w:pPr>
              <w:pStyle w:val="Default"/>
              <w:spacing w:line="276" w:lineRule="auto"/>
            </w:pPr>
            <w:r w:rsidRPr="0083108E">
              <w:rPr>
                <w:b/>
                <w:bCs/>
              </w:rPr>
              <w:t>Модуль 2.</w:t>
            </w:r>
          </w:p>
          <w:p w:rsidR="001315E1" w:rsidRPr="0080313C" w:rsidRDefault="001315E1" w:rsidP="00FF06C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Террористические и диверсионные угрозы.</w:t>
            </w:r>
          </w:p>
        </w:tc>
        <w:tc>
          <w:tcPr>
            <w:tcW w:w="1275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3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315E1" w:rsidRPr="0080313C" w:rsidTr="00FF06C7">
        <w:tc>
          <w:tcPr>
            <w:tcW w:w="540" w:type="dxa"/>
          </w:tcPr>
          <w:p w:rsidR="001315E1" w:rsidRPr="0080313C" w:rsidRDefault="001315E1" w:rsidP="00FF06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1315E1" w:rsidRDefault="001315E1" w:rsidP="00FF06C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</w:t>
            </w:r>
          </w:p>
          <w:p w:rsidR="001315E1" w:rsidRPr="0080313C" w:rsidRDefault="001315E1" w:rsidP="00FF06C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Противодействие терроризму и экстремизму.</w:t>
            </w:r>
          </w:p>
        </w:tc>
        <w:tc>
          <w:tcPr>
            <w:tcW w:w="1275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3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1315E1" w:rsidRPr="0080313C" w:rsidTr="00FF06C7">
        <w:tc>
          <w:tcPr>
            <w:tcW w:w="540" w:type="dxa"/>
          </w:tcPr>
          <w:p w:rsidR="001315E1" w:rsidRPr="0080313C" w:rsidRDefault="001315E1" w:rsidP="00FF06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1315E1" w:rsidRDefault="001315E1" w:rsidP="00FF06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1275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1315E1" w:rsidRPr="0080313C" w:rsidTr="00FF06C7">
        <w:tc>
          <w:tcPr>
            <w:tcW w:w="540" w:type="dxa"/>
          </w:tcPr>
          <w:p w:rsidR="001315E1" w:rsidRPr="0080313C" w:rsidRDefault="001315E1" w:rsidP="00FF06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1315E1" w:rsidRDefault="001315E1" w:rsidP="00FF06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1315E1" w:rsidRPr="0080313C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vAlign w:val="center"/>
          </w:tcPr>
          <w:p w:rsidR="001315E1" w:rsidRDefault="001315E1" w:rsidP="00FF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5AA8" w:rsidRDefault="008A5AA8"/>
    <w:sectPr w:rsidR="008A5AA8" w:rsidSect="008A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5E1"/>
    <w:rsid w:val="000A6967"/>
    <w:rsid w:val="001315E1"/>
    <w:rsid w:val="008A5AA8"/>
    <w:rsid w:val="00A1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2020-08-26T08:49:00Z</dcterms:created>
  <dcterms:modified xsi:type="dcterms:W3CDTF">2020-08-26T08:50:00Z</dcterms:modified>
</cp:coreProperties>
</file>